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11" w:rsidRDefault="003D03AD" w:rsidP="007025C9">
      <w:pPr>
        <w:jc w:val="center"/>
        <w:rPr>
          <w:b/>
          <w:color w:val="auto"/>
          <w:sz w:val="22"/>
          <w:szCs w:val="22"/>
        </w:rPr>
      </w:pPr>
      <w:r>
        <w:rPr>
          <w:b/>
          <w:noProof/>
          <w:color w:val="auto"/>
          <w:sz w:val="22"/>
          <w:szCs w:val="22"/>
        </w:rPr>
        <w:drawing>
          <wp:inline distT="0" distB="0" distL="0" distR="0">
            <wp:extent cx="5940425" cy="8168145"/>
            <wp:effectExtent l="0" t="0" r="3175" b="4445"/>
            <wp:docPr id="1" name="Рисунок 1" descr="C:\Users\Марина\Desktop\Раб прогр обложка\обл 8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Раб прогр обложка\обл 8 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191D11" w:rsidRDefault="00191D11" w:rsidP="007025C9">
      <w:pPr>
        <w:jc w:val="center"/>
        <w:rPr>
          <w:b/>
          <w:color w:val="auto"/>
          <w:sz w:val="22"/>
          <w:szCs w:val="22"/>
        </w:rPr>
      </w:pPr>
    </w:p>
    <w:p w:rsidR="007025C9" w:rsidRDefault="007025C9" w:rsidP="007025C9">
      <w:pPr>
        <w:jc w:val="center"/>
        <w:rPr>
          <w:b/>
          <w:color w:val="auto"/>
          <w:sz w:val="22"/>
          <w:szCs w:val="22"/>
        </w:rPr>
      </w:pPr>
      <w:r w:rsidRPr="007025C9">
        <w:rPr>
          <w:b/>
          <w:color w:val="auto"/>
          <w:sz w:val="22"/>
          <w:szCs w:val="22"/>
        </w:rPr>
        <w:t>Календарно-тематическое планирование.</w:t>
      </w:r>
    </w:p>
    <w:p w:rsidR="007025C9" w:rsidRDefault="007025C9" w:rsidP="007025C9">
      <w:pPr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Физика 8 класс </w:t>
      </w:r>
    </w:p>
    <w:p w:rsidR="007025C9" w:rsidRPr="007025C9" w:rsidRDefault="007025C9" w:rsidP="007025C9">
      <w:pPr>
        <w:jc w:val="center"/>
        <w:rPr>
          <w:color w:val="auto"/>
          <w:sz w:val="22"/>
          <w:szCs w:val="22"/>
        </w:rPr>
      </w:pPr>
      <w:r w:rsidRPr="007025C9">
        <w:rPr>
          <w:color w:val="auto"/>
          <w:sz w:val="22"/>
          <w:szCs w:val="22"/>
        </w:rPr>
        <w:t xml:space="preserve">Учебник </w:t>
      </w:r>
      <w:proofErr w:type="spellStart"/>
      <w:r w:rsidRPr="007025C9">
        <w:rPr>
          <w:color w:val="auto"/>
          <w:sz w:val="22"/>
          <w:szCs w:val="22"/>
        </w:rPr>
        <w:t>А.В.Перышкин</w:t>
      </w:r>
      <w:proofErr w:type="spellEnd"/>
      <w:r>
        <w:rPr>
          <w:color w:val="auto"/>
          <w:sz w:val="22"/>
          <w:szCs w:val="22"/>
        </w:rPr>
        <w:t>, 2014 г.</w:t>
      </w:r>
    </w:p>
    <w:p w:rsidR="007025C9" w:rsidRPr="007025C9" w:rsidRDefault="007025C9" w:rsidP="007025C9">
      <w:pPr>
        <w:jc w:val="center"/>
        <w:rPr>
          <w:b/>
          <w:color w:val="auto"/>
          <w:sz w:val="22"/>
          <w:szCs w:val="22"/>
        </w:rPr>
      </w:pPr>
    </w:p>
    <w:tbl>
      <w:tblPr>
        <w:tblW w:w="2140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2"/>
        <w:gridCol w:w="452"/>
        <w:gridCol w:w="6973"/>
        <w:gridCol w:w="567"/>
        <w:gridCol w:w="824"/>
        <w:gridCol w:w="708"/>
        <w:gridCol w:w="993"/>
        <w:gridCol w:w="2552"/>
        <w:gridCol w:w="2552"/>
        <w:gridCol w:w="2552"/>
        <w:gridCol w:w="2552"/>
      </w:tblGrid>
      <w:tr w:rsidR="007025C9" w:rsidRPr="007025C9" w:rsidTr="00086F99">
        <w:trPr>
          <w:gridAfter w:val="4"/>
          <w:wAfter w:w="10208" w:type="dxa"/>
          <w:trHeight w:val="70"/>
        </w:trPr>
        <w:tc>
          <w:tcPr>
            <w:tcW w:w="540" w:type="dxa"/>
            <w:vMerge w:val="restart"/>
            <w:textDirection w:val="btLr"/>
          </w:tcPr>
          <w:p w:rsidR="007025C9" w:rsidRPr="007025C9" w:rsidRDefault="007025C9" w:rsidP="00E920FA">
            <w:pPr>
              <w:spacing w:line="120" w:lineRule="auto"/>
              <w:ind w:right="113"/>
              <w:jc w:val="center"/>
              <w:rPr>
                <w:b/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>№</w:t>
            </w:r>
          </w:p>
          <w:p w:rsidR="007025C9" w:rsidRPr="007025C9" w:rsidRDefault="007025C9" w:rsidP="00E920FA">
            <w:pPr>
              <w:spacing w:line="120" w:lineRule="auto"/>
              <w:ind w:right="113"/>
              <w:jc w:val="center"/>
              <w:rPr>
                <w:b/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>урока</w:t>
            </w:r>
          </w:p>
        </w:tc>
        <w:tc>
          <w:tcPr>
            <w:tcW w:w="594" w:type="dxa"/>
            <w:gridSpan w:val="2"/>
            <w:vMerge w:val="restart"/>
            <w:textDirection w:val="btLr"/>
          </w:tcPr>
          <w:p w:rsidR="007025C9" w:rsidRPr="007025C9" w:rsidRDefault="007025C9" w:rsidP="00E920FA">
            <w:pPr>
              <w:spacing w:line="120" w:lineRule="auto"/>
              <w:ind w:right="113"/>
              <w:jc w:val="center"/>
              <w:rPr>
                <w:b/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>№ урока в разделе</w:t>
            </w:r>
          </w:p>
        </w:tc>
        <w:tc>
          <w:tcPr>
            <w:tcW w:w="6973" w:type="dxa"/>
            <w:vMerge w:val="restart"/>
          </w:tcPr>
          <w:p w:rsidR="0073510F" w:rsidRDefault="0073510F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>Кол-во часов</w:t>
            </w:r>
          </w:p>
        </w:tc>
        <w:tc>
          <w:tcPr>
            <w:tcW w:w="1532" w:type="dxa"/>
            <w:gridSpan w:val="2"/>
            <w:tcBorders>
              <w:left w:val="single" w:sz="4" w:space="0" w:color="auto"/>
            </w:tcBorders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>Дата проведения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7025C9" w:rsidRPr="007025C9" w:rsidRDefault="007025C9" w:rsidP="00E920FA">
            <w:pPr>
              <w:rPr>
                <w:b/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 xml:space="preserve">  примечание</w:t>
            </w:r>
          </w:p>
        </w:tc>
      </w:tr>
      <w:tr w:rsidR="007025C9" w:rsidRPr="007025C9" w:rsidTr="00086F99">
        <w:trPr>
          <w:gridAfter w:val="4"/>
          <w:wAfter w:w="10208" w:type="dxa"/>
          <w:trHeight w:val="277"/>
        </w:trPr>
        <w:tc>
          <w:tcPr>
            <w:tcW w:w="540" w:type="dxa"/>
            <w:vMerge/>
            <w:textDirection w:val="btLr"/>
          </w:tcPr>
          <w:p w:rsidR="007025C9" w:rsidRPr="007025C9" w:rsidRDefault="007025C9" w:rsidP="00E920FA">
            <w:pPr>
              <w:spacing w:line="120" w:lineRule="auto"/>
              <w:ind w:right="113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  <w:vMerge/>
            <w:textDirection w:val="btLr"/>
          </w:tcPr>
          <w:p w:rsidR="007025C9" w:rsidRPr="007025C9" w:rsidRDefault="007025C9" w:rsidP="00E920FA">
            <w:pPr>
              <w:spacing w:line="120" w:lineRule="auto"/>
              <w:ind w:right="113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  <w:vMerge/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>План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>Факт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7025C9" w:rsidRPr="007025C9" w:rsidRDefault="007025C9" w:rsidP="00E920FA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  <w:vMerge/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  <w:vMerge/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  <w:vMerge/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7025C9" w:rsidRPr="007025C9" w:rsidRDefault="007025C9" w:rsidP="00E920FA">
            <w:pPr>
              <w:rPr>
                <w:b/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 xml:space="preserve">  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11199" w:type="dxa"/>
            <w:gridSpan w:val="8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  <w:lang w:val="en-US"/>
              </w:rPr>
              <w:t xml:space="preserve">                                         </w:t>
            </w:r>
            <w:r w:rsidRPr="007025C9">
              <w:rPr>
                <w:b/>
                <w:color w:val="auto"/>
                <w:sz w:val="22"/>
                <w:szCs w:val="22"/>
                <w:u w:val="single"/>
              </w:rPr>
              <w:t>Тепловые явления</w:t>
            </w:r>
            <w:r w:rsidRPr="007025C9">
              <w:rPr>
                <w:b/>
                <w:color w:val="auto"/>
                <w:sz w:val="22"/>
                <w:szCs w:val="22"/>
                <w:u w:val="single"/>
                <w:lang w:val="en-US"/>
              </w:rPr>
              <w:t xml:space="preserve">(13 </w:t>
            </w:r>
            <w:r w:rsidRPr="007025C9">
              <w:rPr>
                <w:b/>
                <w:color w:val="auto"/>
                <w:sz w:val="22"/>
                <w:szCs w:val="22"/>
                <w:u w:val="single"/>
              </w:rPr>
              <w:t>часов)</w:t>
            </w: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Вводный инструктаж по Т.Б Тепловое движение. Температура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086F99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 w:rsidR="007025C9" w:rsidRPr="007025C9">
              <w:rPr>
                <w:color w:val="auto"/>
                <w:sz w:val="22"/>
                <w:szCs w:val="22"/>
              </w:rPr>
              <w:t>.09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Внутренняя энергия. Способы изменения внутренней энергии тела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086F99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7025C9" w:rsidRPr="007025C9">
              <w:rPr>
                <w:color w:val="auto"/>
                <w:sz w:val="22"/>
                <w:szCs w:val="22"/>
              </w:rPr>
              <w:t>.09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Виды теплопередачи. Теплопроводность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8.09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Конвекция.  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086F99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  <w:r w:rsidR="00086F99">
              <w:rPr>
                <w:color w:val="auto"/>
                <w:sz w:val="22"/>
                <w:szCs w:val="22"/>
              </w:rPr>
              <w:t>0</w:t>
            </w:r>
            <w:r w:rsidRPr="007025C9">
              <w:rPr>
                <w:color w:val="auto"/>
                <w:sz w:val="22"/>
                <w:szCs w:val="22"/>
              </w:rPr>
              <w:t>.09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Излучение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15.09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Количество теплоты. Единицы количества теплоты. Удельная теплоёмкость вещества.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086F99" w:rsidP="00086F9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</w:t>
            </w:r>
            <w:r w:rsidR="007025C9" w:rsidRPr="007025C9">
              <w:rPr>
                <w:color w:val="auto"/>
                <w:sz w:val="22"/>
                <w:szCs w:val="22"/>
              </w:rPr>
              <w:t>.09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591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8B701C" w:rsidP="008B701C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b/>
                <w:bCs/>
                <w:color w:val="auto"/>
                <w:sz w:val="22"/>
                <w:szCs w:val="22"/>
              </w:rPr>
              <w:t xml:space="preserve">Лабораторная работа №1 </w:t>
            </w:r>
            <w:r w:rsidRPr="007025C9">
              <w:rPr>
                <w:i/>
                <w:iCs/>
                <w:color w:val="auto"/>
                <w:sz w:val="22"/>
                <w:szCs w:val="22"/>
              </w:rPr>
              <w:t>«Сравнение количества теплоты при смешивании воды разной температуры»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22.09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8B701C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Расчёт количества теплоты необходимого для нагревания тела или выделяемого им при охлаждении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086F99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</w:t>
            </w:r>
            <w:r w:rsidR="00086F99">
              <w:rPr>
                <w:color w:val="auto"/>
                <w:sz w:val="22"/>
                <w:szCs w:val="22"/>
              </w:rPr>
              <w:t>4</w:t>
            </w:r>
            <w:r w:rsidRPr="007025C9">
              <w:rPr>
                <w:color w:val="auto"/>
                <w:sz w:val="22"/>
                <w:szCs w:val="22"/>
              </w:rPr>
              <w:t>.09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Решение задач на расчет количества теплоты.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29.09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>Лабораторная работа №2</w:t>
            </w:r>
            <w:r w:rsidRPr="007025C9">
              <w:rPr>
                <w:color w:val="auto"/>
                <w:sz w:val="22"/>
                <w:szCs w:val="22"/>
              </w:rPr>
              <w:t xml:space="preserve">  </w:t>
            </w:r>
            <w:r w:rsidRPr="007025C9">
              <w:rPr>
                <w:i/>
                <w:color w:val="auto"/>
                <w:sz w:val="22"/>
                <w:szCs w:val="22"/>
              </w:rPr>
              <w:t>«Измерение удельной теплоёмкости твёрдого тела»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65575A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 w:rsidR="007025C9" w:rsidRPr="007025C9">
              <w:rPr>
                <w:color w:val="auto"/>
                <w:sz w:val="22"/>
                <w:szCs w:val="22"/>
              </w:rPr>
              <w:t>.10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Энергия топлива. Удельная теплота сгорания. 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6.10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Обобщение по теме «Тепловые явления»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65575A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  <w:r w:rsidR="007025C9" w:rsidRPr="007025C9">
              <w:rPr>
                <w:color w:val="auto"/>
                <w:sz w:val="22"/>
                <w:szCs w:val="22"/>
              </w:rPr>
              <w:t>.10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540" w:type="dxa"/>
          </w:tcPr>
          <w:p w:rsidR="007025C9" w:rsidRPr="007025C9" w:rsidRDefault="007025C9" w:rsidP="00E920FA">
            <w:pPr>
              <w:numPr>
                <w:ilvl w:val="0"/>
                <w:numId w:val="1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gridSpan w:val="2"/>
          </w:tcPr>
          <w:p w:rsidR="007025C9" w:rsidRPr="007025C9" w:rsidRDefault="007025C9" w:rsidP="00E920FA">
            <w:pPr>
              <w:pStyle w:val="1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pStyle w:val="1"/>
              <w:rPr>
                <w:i/>
                <w:iCs/>
                <w:sz w:val="22"/>
                <w:szCs w:val="22"/>
              </w:rPr>
            </w:pPr>
            <w:r w:rsidRPr="007025C9">
              <w:rPr>
                <w:sz w:val="22"/>
                <w:szCs w:val="22"/>
              </w:rPr>
              <w:t xml:space="preserve">Контрольная работа №1  по теме </w:t>
            </w:r>
            <w:r w:rsidRPr="007025C9">
              <w:rPr>
                <w:i/>
                <w:iCs/>
                <w:sz w:val="22"/>
                <w:szCs w:val="22"/>
              </w:rPr>
              <w:t>«Тепловые явления»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13.10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trHeight w:val="445"/>
        </w:trPr>
        <w:tc>
          <w:tcPr>
            <w:tcW w:w="11199" w:type="dxa"/>
            <w:gridSpan w:val="8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  <w:u w:val="single"/>
              </w:rPr>
              <w:t>Изменение агрегатных состояний вещества(12 часов)</w:t>
            </w:r>
          </w:p>
        </w:tc>
        <w:tc>
          <w:tcPr>
            <w:tcW w:w="2552" w:type="dxa"/>
          </w:tcPr>
          <w:p w:rsidR="007025C9" w:rsidRPr="007025C9" w:rsidRDefault="007025C9" w:rsidP="00E920FA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025C9" w:rsidRPr="007025C9" w:rsidRDefault="007025C9" w:rsidP="00E920FA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025C9" w:rsidRPr="007025C9" w:rsidRDefault="007025C9" w:rsidP="00E920FA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18.10</w:t>
            </w: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3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Агрегатные состояния вещества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65575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  <w:r w:rsidR="0065575A">
              <w:rPr>
                <w:color w:val="auto"/>
                <w:sz w:val="22"/>
                <w:szCs w:val="22"/>
              </w:rPr>
              <w:t>5</w:t>
            </w:r>
            <w:r w:rsidRPr="007025C9">
              <w:rPr>
                <w:color w:val="auto"/>
                <w:sz w:val="22"/>
                <w:szCs w:val="22"/>
              </w:rPr>
              <w:t>.10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3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Плавление и отвердевание кристаллических тел. График плавления и отвердевания кристаллических тел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20.10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3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Удельная теплота плавления. Решение задач.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65575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</w:t>
            </w:r>
            <w:r w:rsidR="0065575A">
              <w:rPr>
                <w:color w:val="auto"/>
                <w:sz w:val="22"/>
                <w:szCs w:val="22"/>
              </w:rPr>
              <w:t>2</w:t>
            </w:r>
            <w:r w:rsidRPr="007025C9">
              <w:rPr>
                <w:color w:val="auto"/>
                <w:sz w:val="22"/>
                <w:szCs w:val="22"/>
              </w:rPr>
              <w:t>.10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695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3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Испарение. Насыщенный и ненасыщенный пар. Поглощение энергии при испарении жидкости и выделение её при конденсации пара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27.10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407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3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Кипение. Удельная теплота парообразования и конденсации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65575A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29.10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3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Решение задач на расчет количества теплоты, необходимого для превращения твердого тела в пар и выделяющегося при конденсации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10.11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3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Влажность воздуха. Способы определения влажности воздуха. 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5330D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  <w:r w:rsidR="005330DA">
              <w:rPr>
                <w:color w:val="auto"/>
                <w:sz w:val="22"/>
                <w:szCs w:val="22"/>
              </w:rPr>
              <w:t>2</w:t>
            </w:r>
            <w:r w:rsidRPr="007025C9">
              <w:rPr>
                <w:color w:val="auto"/>
                <w:sz w:val="22"/>
                <w:szCs w:val="22"/>
              </w:rPr>
              <w:t>.11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3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Закон сохранения и превращения энергии в механических и тепловых процессах. Решение задач с применением закона сохранения энергии 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17.11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3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Работа газа и пара при расширении. Двигатель внутреннего сгорания. Паровая турбина. 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5330DA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</w:t>
            </w:r>
            <w:r w:rsidR="007025C9" w:rsidRPr="007025C9">
              <w:rPr>
                <w:color w:val="auto"/>
                <w:sz w:val="22"/>
                <w:szCs w:val="22"/>
              </w:rPr>
              <w:t>.11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3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Коэффициент полезного действия теплового двигателя.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24.11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627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3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Обобщение по теме «Изменение агрегатных состояний вещества». Подготовка к контрольной работе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5330D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</w:t>
            </w:r>
            <w:r w:rsidR="005330DA">
              <w:rPr>
                <w:color w:val="auto"/>
                <w:sz w:val="22"/>
                <w:szCs w:val="22"/>
              </w:rPr>
              <w:t>6</w:t>
            </w:r>
            <w:r w:rsidRPr="007025C9">
              <w:rPr>
                <w:color w:val="auto"/>
                <w:sz w:val="22"/>
                <w:szCs w:val="22"/>
              </w:rPr>
              <w:t>.11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73510F">
        <w:trPr>
          <w:gridAfter w:val="4"/>
          <w:wAfter w:w="10208" w:type="dxa"/>
          <w:trHeight w:val="462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pStyle w:val="1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pStyle w:val="1"/>
              <w:rPr>
                <w:i/>
                <w:iCs/>
                <w:sz w:val="22"/>
                <w:szCs w:val="22"/>
              </w:rPr>
            </w:pPr>
            <w:r w:rsidRPr="007025C9">
              <w:rPr>
                <w:sz w:val="22"/>
                <w:szCs w:val="22"/>
              </w:rPr>
              <w:t xml:space="preserve">Контрольная работа №2 по теме </w:t>
            </w:r>
            <w:r w:rsidRPr="007025C9">
              <w:rPr>
                <w:b w:val="0"/>
                <w:i/>
                <w:iCs/>
                <w:sz w:val="22"/>
                <w:szCs w:val="22"/>
              </w:rPr>
              <w:t>«Изменение агрегатных состояний вещества».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1.12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421"/>
        </w:trPr>
        <w:tc>
          <w:tcPr>
            <w:tcW w:w="11199" w:type="dxa"/>
            <w:gridSpan w:val="8"/>
          </w:tcPr>
          <w:p w:rsidR="007025C9" w:rsidRPr="007025C9" w:rsidRDefault="007025C9" w:rsidP="00E920FA">
            <w:pPr>
              <w:jc w:val="center"/>
              <w:rPr>
                <w:b/>
                <w:color w:val="auto"/>
                <w:sz w:val="22"/>
                <w:szCs w:val="22"/>
                <w:u w:val="single"/>
                <w:lang w:val="en-US"/>
              </w:rPr>
            </w:pPr>
            <w:r w:rsidRPr="007025C9">
              <w:rPr>
                <w:b/>
                <w:color w:val="auto"/>
                <w:sz w:val="22"/>
                <w:szCs w:val="22"/>
                <w:u w:val="single"/>
              </w:rPr>
              <w:t>Электрические явления(27 часов)</w:t>
            </w:r>
          </w:p>
        </w:tc>
      </w:tr>
      <w:tr w:rsidR="007025C9" w:rsidRPr="007025C9" w:rsidTr="00086F99">
        <w:trPr>
          <w:gridAfter w:val="4"/>
          <w:wAfter w:w="10208" w:type="dxa"/>
          <w:trHeight w:val="717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Электризация тел при соприкосновении. Взаимодействие заряженных тел. Два рода зарядов.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5330DA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7025C9" w:rsidRPr="007025C9">
              <w:rPr>
                <w:color w:val="auto"/>
                <w:sz w:val="22"/>
                <w:szCs w:val="22"/>
              </w:rPr>
              <w:t>.12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274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Электроскоп. Проводники и непроводники электричества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8.12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419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Электрическое поле.  Делимость электрического заряда. Электрон.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5330D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  <w:r w:rsidR="005330DA">
              <w:rPr>
                <w:color w:val="auto"/>
                <w:sz w:val="22"/>
                <w:szCs w:val="22"/>
              </w:rPr>
              <w:t>0</w:t>
            </w:r>
            <w:r w:rsidRPr="007025C9">
              <w:rPr>
                <w:color w:val="auto"/>
                <w:sz w:val="22"/>
                <w:szCs w:val="22"/>
              </w:rPr>
              <w:t>.12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Строение атома. Объяснение электрических явлений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15.12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Электрический ток. Источники электрического тока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5330DA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</w:t>
            </w:r>
            <w:r w:rsidR="007025C9" w:rsidRPr="007025C9">
              <w:rPr>
                <w:color w:val="auto"/>
                <w:sz w:val="22"/>
                <w:szCs w:val="22"/>
              </w:rPr>
              <w:t>.12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Электрическая цепь и её составные части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22.</w:t>
            </w:r>
            <w:r w:rsidR="005330DA">
              <w:rPr>
                <w:color w:val="auto"/>
                <w:sz w:val="22"/>
                <w:szCs w:val="22"/>
              </w:rPr>
              <w:t>1</w:t>
            </w:r>
            <w:r w:rsidRPr="007025C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267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Электрический ток в металлах. Действия электрического тока. </w:t>
            </w:r>
            <w:r w:rsidRPr="007025C9">
              <w:rPr>
                <w:color w:val="auto"/>
                <w:sz w:val="22"/>
                <w:szCs w:val="22"/>
              </w:rPr>
              <w:lastRenderedPageBreak/>
              <w:t>Направление тока.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824" w:type="dxa"/>
          </w:tcPr>
          <w:p w:rsidR="007025C9" w:rsidRPr="007025C9" w:rsidRDefault="005330DA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24.12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Сила тока. Единицы силы тока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12.01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Амперметр. Измерение силы тока. </w:t>
            </w:r>
            <w:r w:rsidRPr="007025C9">
              <w:rPr>
                <w:b/>
                <w:bCs/>
                <w:color w:val="auto"/>
                <w:sz w:val="22"/>
                <w:szCs w:val="22"/>
              </w:rPr>
              <w:t xml:space="preserve">Лабораторная работа №3 </w:t>
            </w:r>
            <w:r w:rsidRPr="007025C9">
              <w:rPr>
                <w:b/>
                <w:bCs/>
                <w:i/>
                <w:iCs/>
                <w:color w:val="auto"/>
                <w:sz w:val="22"/>
                <w:szCs w:val="22"/>
              </w:rPr>
              <w:t>«Сборка электрической цепи и измерение силы тока на ее различных участках"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3A2540">
            <w:pPr>
              <w:jc w:val="center"/>
              <w:rPr>
                <w:bCs/>
                <w:iCs/>
                <w:color w:val="auto"/>
                <w:sz w:val="22"/>
                <w:szCs w:val="22"/>
              </w:rPr>
            </w:pPr>
            <w:r w:rsidRPr="007025C9">
              <w:rPr>
                <w:bCs/>
                <w:iCs/>
                <w:color w:val="auto"/>
                <w:sz w:val="22"/>
                <w:szCs w:val="22"/>
              </w:rPr>
              <w:t>1</w:t>
            </w:r>
            <w:r w:rsidR="003A2540">
              <w:rPr>
                <w:bCs/>
                <w:iCs/>
                <w:color w:val="auto"/>
                <w:sz w:val="22"/>
                <w:szCs w:val="22"/>
              </w:rPr>
              <w:t>4</w:t>
            </w:r>
            <w:r w:rsidRPr="007025C9">
              <w:rPr>
                <w:bCs/>
                <w:iCs/>
                <w:color w:val="auto"/>
                <w:sz w:val="22"/>
                <w:szCs w:val="22"/>
              </w:rPr>
              <w:t>.01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Электрическое напряжение. Единицы напряжения. Зависимость силы тока от напряжения.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19.01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Вольтметр. Измерение напряжения. </w:t>
            </w:r>
            <w:r w:rsidRPr="007025C9">
              <w:rPr>
                <w:b/>
                <w:bCs/>
                <w:color w:val="auto"/>
                <w:sz w:val="22"/>
                <w:szCs w:val="22"/>
              </w:rPr>
              <w:t xml:space="preserve">Лабораторная работа №4 </w:t>
            </w:r>
            <w:r w:rsidRPr="007025C9">
              <w:rPr>
                <w:b/>
                <w:bCs/>
                <w:i/>
                <w:iCs/>
                <w:color w:val="auto"/>
                <w:sz w:val="22"/>
                <w:szCs w:val="22"/>
              </w:rPr>
              <w:t>«Измерение напряжения на различных участках электрической цепи»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3A2540">
            <w:pPr>
              <w:jc w:val="center"/>
              <w:rPr>
                <w:bCs/>
                <w:iCs/>
                <w:color w:val="auto"/>
                <w:sz w:val="22"/>
                <w:szCs w:val="22"/>
              </w:rPr>
            </w:pPr>
            <w:r w:rsidRPr="007025C9">
              <w:rPr>
                <w:bCs/>
                <w:iCs/>
                <w:color w:val="auto"/>
                <w:sz w:val="22"/>
                <w:szCs w:val="22"/>
              </w:rPr>
              <w:t>2</w:t>
            </w:r>
            <w:r w:rsidR="003A2540">
              <w:rPr>
                <w:bCs/>
                <w:iCs/>
                <w:color w:val="auto"/>
                <w:sz w:val="22"/>
                <w:szCs w:val="22"/>
              </w:rPr>
              <w:t>1</w:t>
            </w:r>
            <w:r w:rsidRPr="007025C9">
              <w:rPr>
                <w:bCs/>
                <w:iCs/>
                <w:color w:val="auto"/>
                <w:sz w:val="22"/>
                <w:szCs w:val="22"/>
              </w:rPr>
              <w:t>.01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Электрическое сопротивление проводников. Расчет сопротивления проводника. Удельное сопротивление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26.01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Закон Ома для участка цепи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3A2540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</w:t>
            </w:r>
            <w:r w:rsidR="007025C9" w:rsidRPr="007025C9">
              <w:rPr>
                <w:color w:val="auto"/>
                <w:sz w:val="22"/>
                <w:szCs w:val="22"/>
              </w:rPr>
              <w:t>.01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Решение задач на расчет сопротивления проводника, силы тока и напряжения.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2.02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273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4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Реостаты. </w:t>
            </w:r>
            <w:r w:rsidRPr="007025C9">
              <w:rPr>
                <w:b/>
                <w:bCs/>
                <w:color w:val="auto"/>
                <w:sz w:val="22"/>
                <w:szCs w:val="22"/>
              </w:rPr>
              <w:t>Лабораторная работа</w:t>
            </w:r>
            <w:r w:rsidRPr="007025C9">
              <w:rPr>
                <w:color w:val="auto"/>
                <w:sz w:val="22"/>
                <w:szCs w:val="22"/>
              </w:rPr>
              <w:t xml:space="preserve"> </w:t>
            </w:r>
            <w:r w:rsidRPr="007025C9">
              <w:rPr>
                <w:b/>
                <w:bCs/>
                <w:color w:val="auto"/>
                <w:sz w:val="22"/>
                <w:szCs w:val="22"/>
              </w:rPr>
              <w:t xml:space="preserve">№5 </w:t>
            </w:r>
            <w:r w:rsidRPr="007025C9">
              <w:rPr>
                <w:b/>
                <w:bCs/>
                <w:i/>
                <w:iCs/>
                <w:color w:val="auto"/>
                <w:sz w:val="22"/>
                <w:szCs w:val="22"/>
              </w:rPr>
              <w:t>«Регулирование силы тока реостатом».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3A2540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  <w:r w:rsidR="007025C9" w:rsidRPr="007025C9">
              <w:rPr>
                <w:color w:val="auto"/>
                <w:sz w:val="22"/>
                <w:szCs w:val="22"/>
              </w:rPr>
              <w:t>.02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561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rPr>
                <w:b/>
                <w:bCs/>
                <w:color w:val="auto"/>
                <w:sz w:val="22"/>
                <w:szCs w:val="22"/>
              </w:rPr>
            </w:pPr>
            <w:r w:rsidRPr="007025C9">
              <w:rPr>
                <w:b/>
                <w:bCs/>
                <w:color w:val="auto"/>
                <w:sz w:val="22"/>
                <w:szCs w:val="22"/>
              </w:rPr>
              <w:t>16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7025C9">
              <w:rPr>
                <w:b/>
                <w:bCs/>
                <w:color w:val="auto"/>
                <w:sz w:val="22"/>
                <w:szCs w:val="22"/>
              </w:rPr>
              <w:t xml:space="preserve">Лабораторная работа №6 </w:t>
            </w:r>
            <w:r w:rsidRPr="007025C9">
              <w:rPr>
                <w:b/>
                <w:bCs/>
                <w:i/>
                <w:iCs/>
                <w:color w:val="auto"/>
                <w:sz w:val="22"/>
                <w:szCs w:val="22"/>
              </w:rPr>
              <w:t>«Измерение сопротивления проводника с помощью амперметра и вольтметра»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bCs/>
                <w:iCs/>
                <w:color w:val="auto"/>
                <w:sz w:val="22"/>
                <w:szCs w:val="22"/>
              </w:rPr>
            </w:pPr>
            <w:r w:rsidRPr="007025C9">
              <w:rPr>
                <w:bCs/>
                <w:iCs/>
                <w:color w:val="auto"/>
                <w:sz w:val="22"/>
                <w:szCs w:val="22"/>
              </w:rPr>
              <w:t>9.02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73510F">
        <w:trPr>
          <w:gridAfter w:val="4"/>
          <w:wAfter w:w="10208" w:type="dxa"/>
          <w:trHeight w:val="299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73510F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17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Последовательное соединение проводников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3A2540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  <w:r w:rsidR="003A2540">
              <w:rPr>
                <w:color w:val="auto"/>
                <w:sz w:val="22"/>
                <w:szCs w:val="22"/>
              </w:rPr>
              <w:t>1</w:t>
            </w:r>
            <w:r w:rsidRPr="007025C9">
              <w:rPr>
                <w:color w:val="auto"/>
                <w:sz w:val="22"/>
                <w:szCs w:val="22"/>
              </w:rPr>
              <w:t>.02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73510F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18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Параллельное соединение проводников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16.02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19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Смешанное соединение проводников. Решение задач на применение закона Ома для участка цепи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3A2540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</w:t>
            </w:r>
            <w:r w:rsidR="007025C9" w:rsidRPr="007025C9">
              <w:rPr>
                <w:color w:val="auto"/>
                <w:sz w:val="22"/>
                <w:szCs w:val="22"/>
              </w:rPr>
              <w:t>.02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>Контрольная работа №3</w:t>
            </w:r>
            <w:r w:rsidRPr="007025C9">
              <w:rPr>
                <w:color w:val="auto"/>
                <w:sz w:val="22"/>
                <w:szCs w:val="22"/>
              </w:rPr>
              <w:t xml:space="preserve"> по теме </w:t>
            </w:r>
            <w:r w:rsidRPr="007025C9">
              <w:rPr>
                <w:i/>
                <w:color w:val="auto"/>
                <w:sz w:val="22"/>
                <w:szCs w:val="22"/>
              </w:rPr>
              <w:t>«Электрический ток. Соединение проводников»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23.02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633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21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Работа электрического тока Мощность электрического тока. Единицы работы электрического </w:t>
            </w:r>
            <w:proofErr w:type="gramStart"/>
            <w:r w:rsidRPr="007025C9">
              <w:rPr>
                <w:color w:val="auto"/>
                <w:sz w:val="22"/>
                <w:szCs w:val="22"/>
              </w:rPr>
              <w:t>тока</w:t>
            </w:r>
            <w:proofErr w:type="gramEnd"/>
            <w:r w:rsidRPr="007025C9">
              <w:rPr>
                <w:color w:val="auto"/>
                <w:sz w:val="22"/>
                <w:szCs w:val="22"/>
              </w:rPr>
              <w:t xml:space="preserve"> применяемые на практике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3A2540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</w:t>
            </w:r>
            <w:r w:rsidR="003A2540">
              <w:rPr>
                <w:color w:val="auto"/>
                <w:sz w:val="22"/>
                <w:szCs w:val="22"/>
              </w:rPr>
              <w:t>5</w:t>
            </w:r>
            <w:r w:rsidRPr="007025C9">
              <w:rPr>
                <w:color w:val="auto"/>
                <w:sz w:val="22"/>
                <w:szCs w:val="22"/>
              </w:rPr>
              <w:t>.02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rPr>
                <w:b/>
                <w:bCs/>
                <w:color w:val="auto"/>
                <w:sz w:val="22"/>
                <w:szCs w:val="22"/>
              </w:rPr>
            </w:pPr>
            <w:r w:rsidRPr="007025C9">
              <w:rPr>
                <w:b/>
                <w:bCs/>
                <w:color w:val="auto"/>
                <w:sz w:val="22"/>
                <w:szCs w:val="22"/>
              </w:rPr>
              <w:t>22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b/>
                <w:bCs/>
                <w:color w:val="auto"/>
                <w:sz w:val="22"/>
                <w:szCs w:val="22"/>
              </w:rPr>
              <w:t xml:space="preserve">Лабораторная работа №7 </w:t>
            </w:r>
            <w:r w:rsidRPr="007025C9">
              <w:rPr>
                <w:b/>
                <w:bCs/>
                <w:i/>
                <w:iCs/>
                <w:color w:val="auto"/>
                <w:sz w:val="22"/>
                <w:szCs w:val="22"/>
              </w:rPr>
              <w:t>«Измерение работы и  мощности тока в электрической лампе».</w:t>
            </w:r>
            <w:r w:rsidRPr="007025C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2.03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23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Нагревание проводников электрическим током. Закон </w:t>
            </w:r>
            <w:proofErr w:type="gramStart"/>
            <w:r w:rsidRPr="007025C9">
              <w:rPr>
                <w:color w:val="auto"/>
                <w:sz w:val="22"/>
                <w:szCs w:val="22"/>
              </w:rPr>
              <w:t>Джоуля-Ленца</w:t>
            </w:r>
            <w:proofErr w:type="gramEnd"/>
            <w:r w:rsidRPr="007025C9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3A2540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  <w:r w:rsidR="007025C9" w:rsidRPr="007025C9">
              <w:rPr>
                <w:color w:val="auto"/>
                <w:sz w:val="22"/>
                <w:szCs w:val="22"/>
              </w:rPr>
              <w:t>.03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24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Электронагревательные приборы. Лампа накаливания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9.03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261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25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Короткое замыкание. Предохранители. 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3A2540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  <w:r w:rsidR="003A2540">
              <w:rPr>
                <w:color w:val="auto"/>
                <w:sz w:val="22"/>
                <w:szCs w:val="22"/>
              </w:rPr>
              <w:t>1</w:t>
            </w:r>
            <w:r w:rsidRPr="007025C9">
              <w:rPr>
                <w:color w:val="auto"/>
                <w:sz w:val="22"/>
                <w:szCs w:val="22"/>
              </w:rPr>
              <w:t>.03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26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Решение задач по теме «Электрические явления»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16.03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rPr>
                <w:b/>
                <w:bCs/>
                <w:color w:val="auto"/>
                <w:sz w:val="22"/>
                <w:szCs w:val="22"/>
              </w:rPr>
            </w:pPr>
            <w:r w:rsidRPr="007025C9">
              <w:rPr>
                <w:b/>
                <w:bCs/>
                <w:color w:val="auto"/>
                <w:sz w:val="22"/>
                <w:szCs w:val="22"/>
              </w:rPr>
              <w:t>27</w:t>
            </w: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7025C9">
              <w:rPr>
                <w:b/>
                <w:bCs/>
                <w:color w:val="auto"/>
                <w:sz w:val="22"/>
                <w:szCs w:val="22"/>
              </w:rPr>
              <w:t xml:space="preserve">Контрольная работа №4 </w:t>
            </w:r>
            <w:r w:rsidRPr="007025C9">
              <w:rPr>
                <w:b/>
                <w:bCs/>
                <w:i/>
                <w:iCs/>
                <w:color w:val="auto"/>
                <w:sz w:val="22"/>
                <w:szCs w:val="22"/>
              </w:rPr>
              <w:t>«Электрические явления»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3A2540" w:rsidP="00E920FA">
            <w:pPr>
              <w:jc w:val="center"/>
              <w:rPr>
                <w:bCs/>
                <w:iCs/>
                <w:color w:val="auto"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</w:rPr>
              <w:t>1</w:t>
            </w:r>
            <w:r w:rsidR="007025C9" w:rsidRPr="007025C9">
              <w:rPr>
                <w:bCs/>
                <w:iCs/>
                <w:color w:val="auto"/>
                <w:sz w:val="22"/>
                <w:szCs w:val="22"/>
              </w:rPr>
              <w:t>8.03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11199" w:type="dxa"/>
            <w:gridSpan w:val="8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025C9">
              <w:rPr>
                <w:b/>
                <w:color w:val="auto"/>
                <w:sz w:val="22"/>
                <w:szCs w:val="22"/>
                <w:u w:val="single"/>
              </w:rPr>
              <w:t>Электромагнитные явления(6 часов)</w:t>
            </w: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5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Опыт Эрстеда. Магнитное поле. Магнитное поле прямого тока. Магнитные линии.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8A35CF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1.04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5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Магнитное поле катушки с током.</w:t>
            </w:r>
            <w:r w:rsidRPr="007025C9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7025C9">
              <w:rPr>
                <w:color w:val="auto"/>
                <w:sz w:val="22"/>
                <w:szCs w:val="22"/>
              </w:rPr>
              <w:t>Электромагниты и их применение.</w:t>
            </w:r>
            <w:r w:rsidRPr="007025C9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8A35CF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7025C9" w:rsidRPr="007025C9">
              <w:rPr>
                <w:color w:val="auto"/>
                <w:sz w:val="22"/>
                <w:szCs w:val="22"/>
              </w:rPr>
              <w:t>.04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568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5"/>
              </w:num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7025C9">
              <w:rPr>
                <w:b/>
                <w:bCs/>
                <w:color w:val="auto"/>
                <w:sz w:val="22"/>
                <w:szCs w:val="22"/>
              </w:rPr>
              <w:t xml:space="preserve">Лабораторная работа №8 </w:t>
            </w:r>
            <w:r w:rsidRPr="007025C9">
              <w:rPr>
                <w:b/>
                <w:bCs/>
                <w:i/>
                <w:iCs/>
                <w:color w:val="auto"/>
                <w:sz w:val="22"/>
                <w:szCs w:val="22"/>
              </w:rPr>
              <w:t>«Сборка электромагнита и испытание его действия»</w:t>
            </w:r>
            <w:proofErr w:type="gramStart"/>
            <w:r w:rsidRPr="007025C9">
              <w:rPr>
                <w:color w:val="auto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8A35CF" w:rsidP="00E920FA">
            <w:pPr>
              <w:jc w:val="center"/>
              <w:rPr>
                <w:bCs/>
                <w:iCs/>
                <w:color w:val="auto"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</w:rPr>
              <w:t>8</w:t>
            </w:r>
            <w:r w:rsidR="007025C9" w:rsidRPr="007025C9">
              <w:rPr>
                <w:bCs/>
                <w:iCs/>
                <w:color w:val="auto"/>
                <w:sz w:val="22"/>
                <w:szCs w:val="22"/>
              </w:rPr>
              <w:t>.04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5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8A35CF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  <w:r w:rsidR="008A35CF">
              <w:rPr>
                <w:color w:val="auto"/>
                <w:sz w:val="22"/>
                <w:szCs w:val="22"/>
              </w:rPr>
              <w:t>3</w:t>
            </w:r>
            <w:r w:rsidRPr="007025C9">
              <w:rPr>
                <w:color w:val="auto"/>
                <w:sz w:val="22"/>
                <w:szCs w:val="22"/>
              </w:rPr>
              <w:t>.04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832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5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 xml:space="preserve">Действие магнитного поля на проводник с током. Электрический двигатель. </w:t>
            </w:r>
            <w:r w:rsidRPr="007025C9">
              <w:rPr>
                <w:b/>
                <w:bCs/>
                <w:color w:val="auto"/>
                <w:sz w:val="22"/>
                <w:szCs w:val="22"/>
              </w:rPr>
              <w:t xml:space="preserve">Лабораторная работа №9 </w:t>
            </w:r>
            <w:r w:rsidRPr="007025C9">
              <w:rPr>
                <w:b/>
                <w:bCs/>
                <w:i/>
                <w:iCs/>
                <w:color w:val="auto"/>
                <w:sz w:val="22"/>
                <w:szCs w:val="22"/>
              </w:rPr>
              <w:t>«Изучение электрического двигателя постоянного тока»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8A35CF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  <w:r w:rsidR="008A35CF">
              <w:rPr>
                <w:color w:val="auto"/>
                <w:sz w:val="22"/>
                <w:szCs w:val="22"/>
              </w:rPr>
              <w:t>5</w:t>
            </w:r>
            <w:r w:rsidRPr="007025C9">
              <w:rPr>
                <w:color w:val="auto"/>
                <w:sz w:val="22"/>
                <w:szCs w:val="22"/>
              </w:rPr>
              <w:t>.04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5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 xml:space="preserve"> Контрольная работа №5 по теме «Э/</w:t>
            </w:r>
            <w:proofErr w:type="gramStart"/>
            <w:r w:rsidRPr="007025C9">
              <w:rPr>
                <w:b/>
                <w:color w:val="auto"/>
                <w:sz w:val="22"/>
                <w:szCs w:val="22"/>
              </w:rPr>
              <w:t>м</w:t>
            </w:r>
            <w:proofErr w:type="gramEnd"/>
            <w:r w:rsidRPr="007025C9">
              <w:rPr>
                <w:b/>
                <w:color w:val="auto"/>
                <w:sz w:val="22"/>
                <w:szCs w:val="22"/>
              </w:rPr>
              <w:t xml:space="preserve"> явления»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8A35CF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  <w:r w:rsidR="007025C9" w:rsidRPr="007025C9">
              <w:rPr>
                <w:color w:val="auto"/>
                <w:sz w:val="22"/>
                <w:szCs w:val="22"/>
              </w:rPr>
              <w:t>.04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11199" w:type="dxa"/>
            <w:gridSpan w:val="8"/>
          </w:tcPr>
          <w:p w:rsidR="007025C9" w:rsidRPr="007025C9" w:rsidRDefault="007025C9" w:rsidP="0073510F">
            <w:pPr>
              <w:rPr>
                <w:color w:val="auto"/>
                <w:sz w:val="22"/>
                <w:szCs w:val="22"/>
                <w:lang w:val="en-US"/>
              </w:rPr>
            </w:pPr>
            <w:r w:rsidRPr="007025C9">
              <w:rPr>
                <w:color w:val="auto"/>
                <w:sz w:val="22"/>
                <w:szCs w:val="22"/>
                <w:lang w:val="en-US"/>
              </w:rPr>
              <w:t xml:space="preserve">                                                          </w:t>
            </w:r>
            <w:r w:rsidRPr="007025C9">
              <w:rPr>
                <w:b/>
                <w:color w:val="auto"/>
                <w:sz w:val="22"/>
                <w:szCs w:val="22"/>
                <w:u w:val="single"/>
              </w:rPr>
              <w:t>Световые явления(</w:t>
            </w:r>
            <w:r w:rsidRPr="007025C9">
              <w:rPr>
                <w:b/>
                <w:color w:val="auto"/>
                <w:sz w:val="22"/>
                <w:szCs w:val="22"/>
                <w:u w:val="single"/>
                <w:lang w:val="en-US"/>
              </w:rPr>
              <w:t>10</w:t>
            </w:r>
            <w:r w:rsidRPr="007025C9">
              <w:rPr>
                <w:b/>
                <w:color w:val="auto"/>
                <w:sz w:val="22"/>
                <w:szCs w:val="22"/>
                <w:u w:val="single"/>
              </w:rPr>
              <w:t xml:space="preserve"> часов)</w:t>
            </w: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6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Источники света. Распространение света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8A35CF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</w:t>
            </w:r>
            <w:r w:rsidR="008A35CF">
              <w:rPr>
                <w:color w:val="auto"/>
                <w:sz w:val="22"/>
                <w:szCs w:val="22"/>
              </w:rPr>
              <w:t>2</w:t>
            </w:r>
            <w:r w:rsidRPr="007025C9">
              <w:rPr>
                <w:color w:val="auto"/>
                <w:sz w:val="22"/>
                <w:szCs w:val="22"/>
              </w:rPr>
              <w:t>.04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6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Отражение света. Законы отражения света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8A35CF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</w:t>
            </w:r>
            <w:r w:rsidR="008A35CF">
              <w:rPr>
                <w:color w:val="auto"/>
                <w:sz w:val="22"/>
                <w:szCs w:val="22"/>
              </w:rPr>
              <w:t>7</w:t>
            </w:r>
            <w:r w:rsidRPr="007025C9">
              <w:rPr>
                <w:color w:val="auto"/>
                <w:sz w:val="22"/>
                <w:szCs w:val="22"/>
              </w:rPr>
              <w:t>.04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6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Плоское зеркало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8A35CF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</w:t>
            </w:r>
            <w:r w:rsidR="008A35CF">
              <w:rPr>
                <w:color w:val="auto"/>
                <w:sz w:val="22"/>
                <w:szCs w:val="22"/>
              </w:rPr>
              <w:t>9</w:t>
            </w:r>
            <w:r w:rsidRPr="007025C9">
              <w:rPr>
                <w:color w:val="auto"/>
                <w:sz w:val="22"/>
                <w:szCs w:val="22"/>
              </w:rPr>
              <w:t>.04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6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Преломление света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5A510A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  <w:r w:rsidR="007025C9" w:rsidRPr="007025C9">
              <w:rPr>
                <w:color w:val="auto"/>
                <w:sz w:val="22"/>
                <w:szCs w:val="22"/>
              </w:rPr>
              <w:t>.05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6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Линзы. Оптическая сила линзы.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5A510A" w:rsidP="00E920F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7025C9" w:rsidRPr="007025C9">
              <w:rPr>
                <w:color w:val="auto"/>
                <w:sz w:val="22"/>
                <w:szCs w:val="22"/>
              </w:rPr>
              <w:t>.05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6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Изображения, даваемые линзой.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5A510A" w:rsidP="005A51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  <w:r w:rsidR="007025C9" w:rsidRPr="007025C9">
              <w:rPr>
                <w:color w:val="auto"/>
                <w:sz w:val="22"/>
                <w:szCs w:val="22"/>
              </w:rPr>
              <w:t>.05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6"/>
              </w:num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b/>
                <w:color w:val="auto"/>
                <w:sz w:val="22"/>
                <w:szCs w:val="22"/>
              </w:rPr>
            </w:pPr>
            <w:r w:rsidRPr="007025C9">
              <w:rPr>
                <w:b/>
                <w:color w:val="auto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5A510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  <w:r w:rsidR="005A510A">
              <w:rPr>
                <w:color w:val="auto"/>
                <w:sz w:val="22"/>
                <w:szCs w:val="22"/>
              </w:rPr>
              <w:t>3</w:t>
            </w:r>
            <w:r w:rsidRPr="007025C9">
              <w:rPr>
                <w:color w:val="auto"/>
                <w:sz w:val="22"/>
                <w:szCs w:val="22"/>
              </w:rPr>
              <w:t>.05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  <w:trHeight w:val="406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6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Глаз как оптическая система. Оптические приборы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5A510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  <w:r w:rsidR="005A510A">
              <w:rPr>
                <w:color w:val="auto"/>
                <w:sz w:val="22"/>
                <w:szCs w:val="22"/>
              </w:rPr>
              <w:t>8</w:t>
            </w:r>
            <w:r w:rsidRPr="007025C9">
              <w:rPr>
                <w:color w:val="auto"/>
                <w:sz w:val="22"/>
                <w:szCs w:val="22"/>
              </w:rPr>
              <w:t>.05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E920FA">
            <w:pPr>
              <w:numPr>
                <w:ilvl w:val="0"/>
                <w:numId w:val="6"/>
              </w:num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bCs/>
                <w:color w:val="auto"/>
                <w:sz w:val="22"/>
                <w:szCs w:val="22"/>
              </w:rPr>
            </w:pPr>
            <w:r w:rsidRPr="007025C9">
              <w:rPr>
                <w:b/>
                <w:bCs/>
                <w:color w:val="auto"/>
                <w:sz w:val="22"/>
                <w:szCs w:val="22"/>
              </w:rPr>
              <w:t>Лабораторная работа №10  «</w:t>
            </w:r>
            <w:r w:rsidRPr="007025C9">
              <w:rPr>
                <w:b/>
                <w:bCs/>
                <w:i/>
                <w:iCs/>
                <w:color w:val="auto"/>
                <w:sz w:val="22"/>
                <w:szCs w:val="22"/>
              </w:rPr>
              <w:t>Получение изображения при помощи линзы»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5A510A" w:rsidP="005A51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</w:t>
            </w:r>
            <w:r w:rsidR="007025C9" w:rsidRPr="007025C9">
              <w:rPr>
                <w:color w:val="auto"/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025C9" w:rsidRPr="007025C9" w:rsidTr="00086F99">
        <w:trPr>
          <w:gridAfter w:val="4"/>
          <w:wAfter w:w="10208" w:type="dxa"/>
        </w:trPr>
        <w:tc>
          <w:tcPr>
            <w:tcW w:w="682" w:type="dxa"/>
            <w:gridSpan w:val="2"/>
          </w:tcPr>
          <w:p w:rsidR="007025C9" w:rsidRPr="007025C9" w:rsidRDefault="007025C9" w:rsidP="00E920FA">
            <w:pPr>
              <w:numPr>
                <w:ilvl w:val="0"/>
                <w:numId w:val="2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2" w:type="dxa"/>
          </w:tcPr>
          <w:p w:rsidR="007025C9" w:rsidRPr="007025C9" w:rsidRDefault="007025C9" w:rsidP="0073510F">
            <w:pPr>
              <w:numPr>
                <w:ilvl w:val="0"/>
                <w:numId w:val="6"/>
              </w:num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973" w:type="dxa"/>
          </w:tcPr>
          <w:p w:rsidR="007025C9" w:rsidRPr="007025C9" w:rsidRDefault="007025C9" w:rsidP="00E920FA">
            <w:pPr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Решение задач «Световые явления»</w:t>
            </w:r>
          </w:p>
        </w:tc>
        <w:tc>
          <w:tcPr>
            <w:tcW w:w="567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24" w:type="dxa"/>
          </w:tcPr>
          <w:p w:rsidR="007025C9" w:rsidRPr="007025C9" w:rsidRDefault="007025C9" w:rsidP="005A510A">
            <w:pPr>
              <w:jc w:val="center"/>
              <w:rPr>
                <w:color w:val="auto"/>
                <w:sz w:val="22"/>
                <w:szCs w:val="22"/>
              </w:rPr>
            </w:pPr>
            <w:r w:rsidRPr="007025C9">
              <w:rPr>
                <w:color w:val="auto"/>
                <w:sz w:val="22"/>
                <w:szCs w:val="22"/>
              </w:rPr>
              <w:t>2</w:t>
            </w:r>
            <w:r w:rsidR="005A510A">
              <w:rPr>
                <w:color w:val="auto"/>
                <w:sz w:val="22"/>
                <w:szCs w:val="22"/>
              </w:rPr>
              <w:t>5</w:t>
            </w:r>
            <w:r w:rsidRPr="007025C9">
              <w:rPr>
                <w:color w:val="auto"/>
                <w:sz w:val="22"/>
                <w:szCs w:val="22"/>
              </w:rPr>
              <w:t>.05</w:t>
            </w:r>
          </w:p>
        </w:tc>
        <w:tc>
          <w:tcPr>
            <w:tcW w:w="708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7025C9" w:rsidRPr="007025C9" w:rsidRDefault="007025C9" w:rsidP="00E920F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:rsidR="002C10A5" w:rsidRDefault="002C10A5" w:rsidP="0073510F"/>
    <w:p w:rsidR="0069550D" w:rsidRDefault="0069550D" w:rsidP="0073510F"/>
    <w:p w:rsidR="0069550D" w:rsidRDefault="0069550D" w:rsidP="0069550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</w:t>
      </w:r>
      <w:r w:rsidRPr="005E6A1A">
        <w:rPr>
          <w:rFonts w:ascii="Times New Roman" w:hAnsi="Times New Roman"/>
          <w:b/>
          <w:sz w:val="24"/>
          <w:szCs w:val="24"/>
        </w:rPr>
        <w:t>итература и средства обучения.</w:t>
      </w:r>
    </w:p>
    <w:p w:rsidR="0069550D" w:rsidRDefault="0069550D" w:rsidP="0069550D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</w:p>
    <w:p w:rsidR="0069550D" w:rsidRDefault="0069550D" w:rsidP="0069550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B08"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AD0B08">
        <w:rPr>
          <w:rFonts w:ascii="Times New Roman" w:hAnsi="Times New Roman"/>
          <w:sz w:val="24"/>
          <w:szCs w:val="24"/>
        </w:rPr>
        <w:t xml:space="preserve"> А.В.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Гутник</w:t>
      </w:r>
      <w:proofErr w:type="spellEnd"/>
      <w:r>
        <w:rPr>
          <w:rFonts w:ascii="Times New Roman" w:hAnsi="Times New Roman"/>
          <w:sz w:val="24"/>
          <w:szCs w:val="24"/>
        </w:rPr>
        <w:t xml:space="preserve"> Е.М. Физика 9</w:t>
      </w:r>
      <w:r w:rsidRPr="00AD0B08">
        <w:rPr>
          <w:rFonts w:ascii="Times New Roman" w:hAnsi="Times New Roman"/>
          <w:sz w:val="24"/>
          <w:szCs w:val="24"/>
        </w:rPr>
        <w:t xml:space="preserve"> класс. – М.: Дрофа, 200</w:t>
      </w:r>
      <w:r>
        <w:rPr>
          <w:rFonts w:ascii="Times New Roman" w:hAnsi="Times New Roman"/>
          <w:sz w:val="24"/>
          <w:szCs w:val="24"/>
        </w:rPr>
        <w:t>7</w:t>
      </w:r>
      <w:r w:rsidRPr="00AD0B08">
        <w:rPr>
          <w:rFonts w:ascii="Times New Roman" w:hAnsi="Times New Roman"/>
          <w:sz w:val="24"/>
          <w:szCs w:val="24"/>
        </w:rPr>
        <w:t xml:space="preserve"> г.</w:t>
      </w:r>
    </w:p>
    <w:p w:rsidR="0069550D" w:rsidRPr="000C3052" w:rsidRDefault="0069550D" w:rsidP="0069550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C3052">
        <w:rPr>
          <w:rFonts w:ascii="Times New Roman" w:hAnsi="Times New Roman"/>
          <w:sz w:val="24"/>
          <w:szCs w:val="24"/>
        </w:rPr>
        <w:t xml:space="preserve">Волков В.А. Поурочные разработки по физике.  - М. </w:t>
      </w:r>
      <w:proofErr w:type="spellStart"/>
      <w:r w:rsidRPr="000C3052">
        <w:rPr>
          <w:rFonts w:ascii="Times New Roman" w:hAnsi="Times New Roman"/>
          <w:sz w:val="24"/>
          <w:szCs w:val="24"/>
        </w:rPr>
        <w:t>Вако</w:t>
      </w:r>
      <w:proofErr w:type="spellEnd"/>
      <w:r w:rsidRPr="000C3052">
        <w:rPr>
          <w:rFonts w:ascii="Times New Roman" w:hAnsi="Times New Roman"/>
          <w:sz w:val="24"/>
          <w:szCs w:val="24"/>
        </w:rPr>
        <w:t>, 2005.</w:t>
      </w:r>
    </w:p>
    <w:p w:rsidR="0069550D" w:rsidRPr="00AD0B08" w:rsidRDefault="0069550D" w:rsidP="0069550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B08">
        <w:rPr>
          <w:rFonts w:ascii="Times New Roman" w:hAnsi="Times New Roman"/>
          <w:sz w:val="24"/>
          <w:szCs w:val="24"/>
        </w:rPr>
        <w:t>Лукашик</w:t>
      </w:r>
      <w:proofErr w:type="spellEnd"/>
      <w:r w:rsidRPr="00AD0B08">
        <w:rPr>
          <w:rFonts w:ascii="Times New Roman" w:hAnsi="Times New Roman"/>
          <w:sz w:val="24"/>
          <w:szCs w:val="24"/>
        </w:rPr>
        <w:t xml:space="preserve"> В.И., Сборник задач по физике. - М.: Просвещение, 2010.</w:t>
      </w:r>
    </w:p>
    <w:p w:rsidR="0069550D" w:rsidRDefault="0069550D" w:rsidP="0069550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D0B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B08">
        <w:rPr>
          <w:rFonts w:ascii="Times New Roman" w:hAnsi="Times New Roman"/>
          <w:sz w:val="24"/>
          <w:szCs w:val="24"/>
        </w:rPr>
        <w:t>Кирик</w:t>
      </w:r>
      <w:proofErr w:type="spellEnd"/>
      <w:r w:rsidRPr="00AD0B08">
        <w:rPr>
          <w:rFonts w:ascii="Times New Roman" w:hAnsi="Times New Roman"/>
          <w:sz w:val="24"/>
          <w:szCs w:val="24"/>
        </w:rPr>
        <w:t xml:space="preserve"> Л.А. </w:t>
      </w:r>
      <w:r>
        <w:rPr>
          <w:rFonts w:ascii="Times New Roman" w:hAnsi="Times New Roman"/>
          <w:sz w:val="24"/>
          <w:szCs w:val="24"/>
        </w:rPr>
        <w:t>самостоятельные и контрольные работы 8 класс</w:t>
      </w:r>
      <w:r w:rsidRPr="00AD0B08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AD0B08">
        <w:rPr>
          <w:rFonts w:ascii="Times New Roman" w:hAnsi="Times New Roman"/>
          <w:sz w:val="24"/>
          <w:szCs w:val="24"/>
        </w:rPr>
        <w:t>Илекса</w:t>
      </w:r>
      <w:proofErr w:type="spellEnd"/>
      <w:r w:rsidRPr="00AD0B08">
        <w:rPr>
          <w:rFonts w:ascii="Times New Roman" w:hAnsi="Times New Roman"/>
          <w:sz w:val="24"/>
          <w:szCs w:val="24"/>
        </w:rPr>
        <w:t>, 20</w:t>
      </w:r>
      <w:r>
        <w:rPr>
          <w:rFonts w:ascii="Times New Roman" w:hAnsi="Times New Roman"/>
          <w:sz w:val="24"/>
          <w:szCs w:val="24"/>
        </w:rPr>
        <w:t>12</w:t>
      </w:r>
      <w:r w:rsidRPr="00AD0B08">
        <w:rPr>
          <w:rFonts w:ascii="Times New Roman" w:hAnsi="Times New Roman"/>
          <w:sz w:val="24"/>
          <w:szCs w:val="24"/>
        </w:rPr>
        <w:t>.</w:t>
      </w:r>
    </w:p>
    <w:p w:rsidR="0069550D" w:rsidRDefault="0069550D" w:rsidP="0069550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А.Е.марон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А.Е.Марон</w:t>
      </w:r>
      <w:proofErr w:type="spellEnd"/>
      <w:r>
        <w:rPr>
          <w:rFonts w:ascii="Times New Roman" w:hAnsi="Times New Roman"/>
          <w:sz w:val="24"/>
          <w:szCs w:val="24"/>
        </w:rPr>
        <w:t xml:space="preserve"> Тренировочные задания,  самостоятельная работа, </w:t>
      </w:r>
      <w:proofErr w:type="spellStart"/>
      <w:r>
        <w:rPr>
          <w:rFonts w:ascii="Times New Roman" w:hAnsi="Times New Roman"/>
          <w:sz w:val="24"/>
          <w:szCs w:val="24"/>
        </w:rPr>
        <w:t>разноуровневые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контрольные работы, М, Дрофа, 2004</w:t>
      </w:r>
    </w:p>
    <w:p w:rsidR="0069550D" w:rsidRPr="00D31626" w:rsidRDefault="0069550D" w:rsidP="0069550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9550D" w:rsidRDefault="0069550D" w:rsidP="0069550D">
      <w:pPr>
        <w:pStyle w:val="a3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9550D" w:rsidRDefault="0069550D" w:rsidP="0069550D">
      <w:pPr>
        <w:pStyle w:val="a3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9550D" w:rsidRDefault="0069550D" w:rsidP="0069550D">
      <w:pPr>
        <w:pStyle w:val="a3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Pr="0033744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айты и электронные пособия по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физике.</w:t>
      </w:r>
    </w:p>
    <w:p w:rsidR="0069550D" w:rsidRPr="00FB0303" w:rsidRDefault="0069550D" w:rsidP="0069550D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9550D" w:rsidRPr="00FB0303" w:rsidRDefault="0069550D" w:rsidP="0069550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B0303">
        <w:rPr>
          <w:rFonts w:ascii="Times New Roman" w:hAnsi="Times New Roman"/>
          <w:sz w:val="24"/>
          <w:szCs w:val="24"/>
        </w:rPr>
        <w:t>Библиотека электронных наглядных  пособий. Физика 7 – 11 класс. Министерство образования Российской Федерации, ГУ РЦ ЭМТО    «Кирилл и Мефодий», 2003.(</w:t>
      </w:r>
      <w:r w:rsidRPr="00FB0303">
        <w:rPr>
          <w:rFonts w:ascii="Times New Roman" w:hAnsi="Times New Roman"/>
          <w:sz w:val="24"/>
          <w:szCs w:val="24"/>
          <w:lang w:val="en-US"/>
        </w:rPr>
        <w:t>CD</w:t>
      </w:r>
      <w:r w:rsidRPr="00FB0303">
        <w:rPr>
          <w:rFonts w:ascii="Times New Roman" w:hAnsi="Times New Roman"/>
          <w:sz w:val="24"/>
          <w:szCs w:val="24"/>
        </w:rPr>
        <w:t xml:space="preserve"> – диск)</w:t>
      </w:r>
    </w:p>
    <w:p w:rsidR="0069550D" w:rsidRPr="00FB0303" w:rsidRDefault="0069550D" w:rsidP="0069550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B0303">
        <w:rPr>
          <w:rFonts w:ascii="Times New Roman" w:hAnsi="Times New Roman"/>
          <w:sz w:val="24"/>
          <w:szCs w:val="24"/>
        </w:rPr>
        <w:t>Учебное электронное издание. Интерактивный курс физики для 7 – 11 классов. Практикум. ФИЗИКОН. 2004 .(</w:t>
      </w:r>
      <w:r w:rsidRPr="00FB0303">
        <w:rPr>
          <w:rFonts w:ascii="Times New Roman" w:hAnsi="Times New Roman"/>
          <w:sz w:val="24"/>
          <w:szCs w:val="24"/>
          <w:lang w:val="en-US"/>
        </w:rPr>
        <w:t>CD</w:t>
      </w:r>
      <w:r w:rsidRPr="00FB0303">
        <w:rPr>
          <w:rFonts w:ascii="Times New Roman" w:hAnsi="Times New Roman"/>
          <w:sz w:val="24"/>
          <w:szCs w:val="24"/>
        </w:rPr>
        <w:t xml:space="preserve"> – диск)</w:t>
      </w:r>
    </w:p>
    <w:p w:rsidR="0069550D" w:rsidRPr="00FB0303" w:rsidRDefault="0069550D" w:rsidP="0069550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proofErr w:type="gramStart"/>
      <w:r w:rsidRPr="00FB0303">
        <w:rPr>
          <w:rFonts w:ascii="Times New Roman" w:hAnsi="Times New Roman"/>
          <w:sz w:val="24"/>
          <w:szCs w:val="24"/>
        </w:rPr>
        <w:t>С</w:t>
      </w:r>
      <w:proofErr w:type="gramEnd"/>
      <w:r w:rsidRPr="00FB0303">
        <w:rPr>
          <w:rFonts w:ascii="Times New Roman" w:hAnsi="Times New Roman"/>
          <w:sz w:val="24"/>
          <w:szCs w:val="24"/>
        </w:rPr>
        <w:t>: Школа. Физика. 7 – 11 классы. Библиотека наглядных пособий. 2004. .(</w:t>
      </w:r>
      <w:r w:rsidRPr="00FB0303">
        <w:rPr>
          <w:rFonts w:ascii="Times New Roman" w:hAnsi="Times New Roman"/>
          <w:sz w:val="24"/>
          <w:szCs w:val="24"/>
          <w:lang w:val="en-US"/>
        </w:rPr>
        <w:t>CD</w:t>
      </w:r>
      <w:r w:rsidRPr="00FB0303">
        <w:rPr>
          <w:rFonts w:ascii="Times New Roman" w:hAnsi="Times New Roman"/>
          <w:sz w:val="24"/>
          <w:szCs w:val="24"/>
        </w:rPr>
        <w:t xml:space="preserve"> – диск)</w:t>
      </w:r>
    </w:p>
    <w:p w:rsidR="0069550D" w:rsidRPr="00FB0303" w:rsidRDefault="003D03AD" w:rsidP="0069550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hyperlink r:id="rId8" w:history="1">
        <w:r w:rsidR="0069550D" w:rsidRPr="00FB0303">
          <w:rPr>
            <w:rStyle w:val="a5"/>
            <w:rFonts w:ascii="Times New Roman" w:hAnsi="Times New Roman"/>
            <w:sz w:val="24"/>
            <w:szCs w:val="24"/>
          </w:rPr>
          <w:t>http://school-collection.edu.ru</w:t>
        </w:r>
      </w:hyperlink>
    </w:p>
    <w:p w:rsidR="0069550D" w:rsidRPr="00FB0303" w:rsidRDefault="003D03AD" w:rsidP="0069550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hyperlink r:id="rId9" w:history="1">
        <w:r w:rsidR="0069550D" w:rsidRPr="00FB0303">
          <w:rPr>
            <w:rStyle w:val="a5"/>
            <w:rFonts w:ascii="Times New Roman" w:hAnsi="Times New Roman"/>
            <w:sz w:val="24"/>
            <w:szCs w:val="24"/>
          </w:rPr>
          <w:t>http://physics.nad.ru/</w:t>
        </w:r>
      </w:hyperlink>
    </w:p>
    <w:p w:rsidR="0069550D" w:rsidRPr="00FB0303" w:rsidRDefault="003D03AD" w:rsidP="0069550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hyperlink r:id="rId10" w:history="1">
        <w:r w:rsidR="0069550D" w:rsidRPr="00FB0303">
          <w:rPr>
            <w:rStyle w:val="a5"/>
            <w:rFonts w:ascii="Times New Roman" w:hAnsi="Times New Roman"/>
            <w:sz w:val="24"/>
            <w:szCs w:val="24"/>
          </w:rPr>
          <w:t>http://www.afizika.ru/</w:t>
        </w:r>
      </w:hyperlink>
    </w:p>
    <w:p w:rsidR="0069550D" w:rsidRPr="00FB0303" w:rsidRDefault="003D03AD" w:rsidP="0069550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hyperlink r:id="rId11" w:history="1">
        <w:r w:rsidR="0069550D" w:rsidRPr="00FB0303">
          <w:rPr>
            <w:rStyle w:val="a5"/>
            <w:rFonts w:ascii="Times New Roman" w:hAnsi="Times New Roman"/>
            <w:sz w:val="24"/>
            <w:szCs w:val="24"/>
          </w:rPr>
          <w:t>http://physica-vsem.narod.ru/</w:t>
        </w:r>
      </w:hyperlink>
      <w:r w:rsidR="0069550D" w:rsidRPr="00FB0303">
        <w:rPr>
          <w:rFonts w:ascii="Times New Roman" w:hAnsi="Times New Roman"/>
          <w:color w:val="0000FF"/>
          <w:sz w:val="24"/>
          <w:szCs w:val="24"/>
          <w:lang w:eastAsia="ru-RU"/>
        </w:rPr>
        <w:t xml:space="preserve"> - </w:t>
      </w:r>
      <w:r w:rsidR="0069550D" w:rsidRPr="00FB0303">
        <w:rPr>
          <w:rFonts w:ascii="Times New Roman" w:hAnsi="Times New Roman"/>
          <w:sz w:val="24"/>
          <w:szCs w:val="24"/>
          <w:lang w:eastAsia="ru-RU"/>
        </w:rPr>
        <w:t>Физика для всех</w:t>
      </w:r>
    </w:p>
    <w:p w:rsidR="0069550D" w:rsidRPr="00FB0303" w:rsidRDefault="0069550D" w:rsidP="0069550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FB0303">
        <w:rPr>
          <w:rFonts w:ascii="Times New Roman" w:hAnsi="Times New Roman"/>
          <w:sz w:val="24"/>
          <w:szCs w:val="24"/>
          <w:lang w:eastAsia="ru-RU"/>
        </w:rPr>
        <w:t>Описания самодельных приборов, рассказы о физиках и физике. Концепции преподавания физики в классах гуманитарной ориентации. Описания простых экспериментов. Идеи для проведения интересных уроков. Сайт учителя С. А. Ловягина.</w:t>
      </w:r>
    </w:p>
    <w:p w:rsidR="0069550D" w:rsidRPr="00FB0303" w:rsidRDefault="003D03AD" w:rsidP="0069550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="0069550D" w:rsidRPr="00FB0303">
          <w:rPr>
            <w:rStyle w:val="a5"/>
            <w:rFonts w:ascii="Times New Roman" w:hAnsi="Times New Roman"/>
            <w:sz w:val="24"/>
            <w:szCs w:val="24"/>
          </w:rPr>
          <w:t>http://с1аss-fisikа.nагоd.ги/</w:t>
        </w:r>
      </w:hyperlink>
      <w:r w:rsidR="0069550D" w:rsidRPr="00FB0303">
        <w:rPr>
          <w:rFonts w:ascii="Times New Roman" w:hAnsi="Times New Roman"/>
          <w:color w:val="0000FF"/>
          <w:sz w:val="24"/>
          <w:szCs w:val="24"/>
          <w:lang w:eastAsia="ru-RU"/>
        </w:rPr>
        <w:t xml:space="preserve"> - </w:t>
      </w:r>
      <w:r w:rsidR="0069550D" w:rsidRPr="00FB0303">
        <w:rPr>
          <w:rFonts w:ascii="Times New Roman" w:hAnsi="Times New Roman"/>
          <w:sz w:val="24"/>
          <w:szCs w:val="24"/>
          <w:lang w:eastAsia="ru-RU"/>
        </w:rPr>
        <w:t xml:space="preserve">Классная физика Собраны материалы по темам, изучаемым в курсе школьной физики. Приведены описания простых опытов. Ответы на многие «почему?». Веселая физика. Книга «Занимательная физика» Я. И. Перельмана. Сайт учителя Е.А. </w:t>
      </w:r>
      <w:proofErr w:type="spellStart"/>
      <w:r w:rsidR="0069550D" w:rsidRPr="00FB0303">
        <w:rPr>
          <w:rFonts w:ascii="Times New Roman" w:hAnsi="Times New Roman"/>
          <w:sz w:val="24"/>
          <w:szCs w:val="24"/>
          <w:lang w:eastAsia="ru-RU"/>
        </w:rPr>
        <w:t>Балдиной</w:t>
      </w:r>
      <w:proofErr w:type="spellEnd"/>
      <w:r w:rsidR="0069550D" w:rsidRPr="00FB030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69550D" w:rsidRPr="00FB0303" w:rsidRDefault="0069550D" w:rsidP="0069550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http</w:t>
      </w:r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 xml:space="preserve">:// </w:t>
      </w:r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physics</w:t>
      </w:r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>03.</w:t>
      </w:r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n</w:t>
      </w:r>
      <w:proofErr w:type="spellStart"/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>аго</w:t>
      </w:r>
      <w:proofErr w:type="spellEnd"/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d</w:t>
      </w:r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>.</w:t>
      </w:r>
      <w:proofErr w:type="spellStart"/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>ги</w:t>
      </w:r>
      <w:proofErr w:type="spellEnd"/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>/</w:t>
      </w:r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index</w:t>
      </w:r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>.</w:t>
      </w:r>
      <w:proofErr w:type="spellStart"/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htm</w:t>
      </w:r>
      <w:proofErr w:type="spellEnd"/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 xml:space="preserve"> - </w:t>
      </w:r>
      <w:r w:rsidRPr="00FB0303">
        <w:rPr>
          <w:rFonts w:ascii="Times New Roman" w:hAnsi="Times New Roman"/>
          <w:sz w:val="24"/>
          <w:szCs w:val="24"/>
          <w:lang w:eastAsia="ru-RU"/>
        </w:rPr>
        <w:t>Физика вокруг нас Новости, статьи, доклады, факты. Ответы на многие «почему?». Новости физики и космонавтики. Физические развлечения. Физика фокусов. Физика</w:t>
      </w:r>
    </w:p>
    <w:p w:rsidR="0069550D" w:rsidRPr="00FB0303" w:rsidRDefault="0069550D" w:rsidP="0069550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FB0303">
        <w:rPr>
          <w:rFonts w:ascii="Times New Roman" w:hAnsi="Times New Roman"/>
          <w:sz w:val="24"/>
          <w:szCs w:val="24"/>
          <w:lang w:eastAsia="ru-RU"/>
        </w:rPr>
        <w:t xml:space="preserve">в литературе Физика в </w:t>
      </w:r>
      <w:proofErr w:type="spellStart"/>
      <w:r w:rsidRPr="00FB0303">
        <w:rPr>
          <w:rFonts w:ascii="Times New Roman" w:hAnsi="Times New Roman"/>
          <w:sz w:val="24"/>
          <w:szCs w:val="24"/>
          <w:lang w:eastAsia="ru-RU"/>
        </w:rPr>
        <w:t>анимациях</w:t>
      </w:r>
      <w:proofErr w:type="spellEnd"/>
      <w:r w:rsidRPr="00FB030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69550D" w:rsidRPr="00FB0303" w:rsidRDefault="0069550D" w:rsidP="0069550D">
      <w:pPr>
        <w:pStyle w:val="a3"/>
        <w:numPr>
          <w:ilvl w:val="0"/>
          <w:numId w:val="9"/>
        </w:numPr>
        <w:rPr>
          <w:rFonts w:ascii="Times New Roman" w:hAnsi="Times New Roman"/>
          <w:color w:val="0000FF"/>
          <w:sz w:val="24"/>
          <w:szCs w:val="24"/>
          <w:lang w:eastAsia="ru-RU"/>
        </w:rPr>
      </w:pPr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http</w:t>
      </w:r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 xml:space="preserve">:// </w:t>
      </w:r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physics</w:t>
      </w:r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 xml:space="preserve"> /</w:t>
      </w:r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n</w:t>
      </w:r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>а</w:t>
      </w:r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d</w:t>
      </w:r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>.</w:t>
      </w:r>
      <w:proofErr w:type="spellStart"/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>ги</w:t>
      </w:r>
      <w:proofErr w:type="spellEnd"/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 xml:space="preserve">/ </w:t>
      </w:r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physics</w:t>
      </w:r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>/</w:t>
      </w:r>
      <w:proofErr w:type="spellStart"/>
      <w:r w:rsidRPr="00FB0303">
        <w:rPr>
          <w:rFonts w:ascii="Times New Roman" w:hAnsi="Times New Roman"/>
          <w:color w:val="0000FF"/>
          <w:sz w:val="24"/>
          <w:szCs w:val="24"/>
          <w:lang w:val="en-US" w:eastAsia="ru-RU"/>
        </w:rPr>
        <w:t>htm</w:t>
      </w:r>
      <w:proofErr w:type="spellEnd"/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 xml:space="preserve"> - </w:t>
      </w:r>
      <w:r w:rsidRPr="00FB0303">
        <w:rPr>
          <w:rFonts w:ascii="Times New Roman" w:hAnsi="Times New Roman"/>
          <w:sz w:val="24"/>
          <w:szCs w:val="24"/>
          <w:lang w:eastAsia="ru-RU"/>
        </w:rPr>
        <w:t xml:space="preserve">Десять </w:t>
      </w:r>
      <w:proofErr w:type="spellStart"/>
      <w:r w:rsidRPr="00FB0303">
        <w:rPr>
          <w:rFonts w:ascii="Times New Roman" w:hAnsi="Times New Roman"/>
          <w:sz w:val="24"/>
          <w:szCs w:val="24"/>
          <w:lang w:eastAsia="ru-RU"/>
        </w:rPr>
        <w:t>анимаций</w:t>
      </w:r>
      <w:proofErr w:type="spellEnd"/>
      <w:r w:rsidRPr="00FB0303">
        <w:rPr>
          <w:rFonts w:ascii="Times New Roman" w:hAnsi="Times New Roman"/>
          <w:sz w:val="24"/>
          <w:szCs w:val="24"/>
          <w:lang w:eastAsia="ru-RU"/>
        </w:rPr>
        <w:t xml:space="preserve"> по основным разделам физики.</w:t>
      </w:r>
    </w:p>
    <w:p w:rsidR="0069550D" w:rsidRPr="00FB0303" w:rsidRDefault="0069550D" w:rsidP="0069550D">
      <w:pPr>
        <w:pStyle w:val="a3"/>
        <w:numPr>
          <w:ilvl w:val="0"/>
          <w:numId w:val="9"/>
        </w:numPr>
        <w:rPr>
          <w:rFonts w:ascii="Times New Roman" w:hAnsi="Times New Roman"/>
          <w:color w:val="0000FF"/>
          <w:sz w:val="24"/>
          <w:szCs w:val="24"/>
          <w:lang w:eastAsia="ru-RU"/>
        </w:rPr>
      </w:pPr>
      <w:r w:rsidRPr="00FB0303">
        <w:rPr>
          <w:rFonts w:ascii="Times New Roman" w:hAnsi="Times New Roman"/>
          <w:color w:val="0000FF"/>
          <w:sz w:val="24"/>
          <w:szCs w:val="24"/>
          <w:lang w:eastAsia="ru-RU"/>
        </w:rPr>
        <w:t xml:space="preserve">http:// physics-regelman.com/ - </w:t>
      </w:r>
      <w:r w:rsidRPr="00FB0303">
        <w:rPr>
          <w:rFonts w:ascii="Times New Roman" w:hAnsi="Times New Roman"/>
          <w:sz w:val="24"/>
          <w:szCs w:val="24"/>
          <w:lang w:eastAsia="ru-RU"/>
        </w:rPr>
        <w:t xml:space="preserve">Тесты по физике. Обучающие тесты по физике В. И. </w:t>
      </w:r>
      <w:proofErr w:type="spellStart"/>
      <w:r w:rsidRPr="00FB0303">
        <w:rPr>
          <w:rFonts w:ascii="Times New Roman" w:hAnsi="Times New Roman"/>
          <w:sz w:val="24"/>
          <w:szCs w:val="24"/>
          <w:lang w:eastAsia="ru-RU"/>
        </w:rPr>
        <w:t>Регельмана</w:t>
      </w:r>
      <w:proofErr w:type="spellEnd"/>
    </w:p>
    <w:p w:rsidR="0069550D" w:rsidRPr="003A434D" w:rsidRDefault="0069550D" w:rsidP="0069550D">
      <w:pPr>
        <w:pStyle w:val="a3"/>
        <w:rPr>
          <w:rFonts w:ascii="Times New Roman" w:hAnsi="Times New Roman"/>
          <w:sz w:val="24"/>
          <w:szCs w:val="24"/>
        </w:rPr>
      </w:pPr>
    </w:p>
    <w:p w:rsidR="0069550D" w:rsidRPr="003A434D" w:rsidRDefault="0069550D" w:rsidP="0069550D">
      <w:pPr>
        <w:pStyle w:val="a3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69550D" w:rsidRDefault="0069550D" w:rsidP="0073510F"/>
    <w:sectPr w:rsidR="0069550D" w:rsidSect="007025C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EEE"/>
    <w:multiLevelType w:val="hybridMultilevel"/>
    <w:tmpl w:val="A4FAA30E"/>
    <w:lvl w:ilvl="0" w:tplc="9AF4F7B8">
      <w:start w:val="1"/>
      <w:numFmt w:val="decimal"/>
      <w:lvlText w:val="%1."/>
      <w:lvlJc w:val="left"/>
      <w:pPr>
        <w:tabs>
          <w:tab w:val="num" w:pos="499"/>
        </w:tabs>
        <w:ind w:left="14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>
    <w:nsid w:val="1BD328E1"/>
    <w:multiLevelType w:val="hybridMultilevel"/>
    <w:tmpl w:val="1952A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70C02"/>
    <w:multiLevelType w:val="hybridMultilevel"/>
    <w:tmpl w:val="BBF6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561F9"/>
    <w:multiLevelType w:val="hybridMultilevel"/>
    <w:tmpl w:val="4D60AD38"/>
    <w:lvl w:ilvl="0" w:tplc="9AF4F7B8">
      <w:start w:val="1"/>
      <w:numFmt w:val="decimal"/>
      <w:lvlText w:val="%1."/>
      <w:lvlJc w:val="left"/>
      <w:pPr>
        <w:tabs>
          <w:tab w:val="num" w:pos="499"/>
        </w:tabs>
        <w:ind w:left="14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F51298"/>
    <w:multiLevelType w:val="hybridMultilevel"/>
    <w:tmpl w:val="0D7A58B6"/>
    <w:lvl w:ilvl="0" w:tplc="9AF4F7B8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C51080"/>
    <w:multiLevelType w:val="hybridMultilevel"/>
    <w:tmpl w:val="414A0B9C"/>
    <w:lvl w:ilvl="0" w:tplc="9AF4F7B8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387665"/>
    <w:multiLevelType w:val="hybridMultilevel"/>
    <w:tmpl w:val="B152268A"/>
    <w:lvl w:ilvl="0" w:tplc="9AF4F7B8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614824"/>
    <w:multiLevelType w:val="hybridMultilevel"/>
    <w:tmpl w:val="988810FC"/>
    <w:lvl w:ilvl="0" w:tplc="0A7C73D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F25086"/>
    <w:multiLevelType w:val="hybridMultilevel"/>
    <w:tmpl w:val="BB543540"/>
    <w:lvl w:ilvl="0" w:tplc="44943DFC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C9"/>
    <w:rsid w:val="00086F99"/>
    <w:rsid w:val="00191D11"/>
    <w:rsid w:val="002C10A5"/>
    <w:rsid w:val="003A2540"/>
    <w:rsid w:val="003D03AD"/>
    <w:rsid w:val="005330DA"/>
    <w:rsid w:val="005A510A"/>
    <w:rsid w:val="0065575A"/>
    <w:rsid w:val="0069550D"/>
    <w:rsid w:val="007025C9"/>
    <w:rsid w:val="0073510F"/>
    <w:rsid w:val="00834667"/>
    <w:rsid w:val="008A35CF"/>
    <w:rsid w:val="008B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C9"/>
    <w:pPr>
      <w:spacing w:after="0" w:line="240" w:lineRule="auto"/>
    </w:pPr>
    <w:rPr>
      <w:rFonts w:ascii="Times New Roman" w:eastAsia="Times New Roman" w:hAnsi="Times New Roman" w:cs="Times New Roman"/>
      <w:color w:val="333399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7025C9"/>
    <w:pPr>
      <w:keepNext/>
      <w:outlineLvl w:val="0"/>
    </w:pPr>
    <w:rPr>
      <w:rFonts w:cs="Courier New"/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5C9"/>
    <w:rPr>
      <w:rFonts w:ascii="Times New Roman" w:eastAsia="Times New Roman" w:hAnsi="Times New Roman" w:cs="Courier New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69550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69550D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69550D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D03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3AD"/>
    <w:rPr>
      <w:rFonts w:ascii="Tahoma" w:eastAsia="Times New Roman" w:hAnsi="Tahoma" w:cs="Tahoma"/>
      <w:color w:val="333399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C9"/>
    <w:pPr>
      <w:spacing w:after="0" w:line="240" w:lineRule="auto"/>
    </w:pPr>
    <w:rPr>
      <w:rFonts w:ascii="Times New Roman" w:eastAsia="Times New Roman" w:hAnsi="Times New Roman" w:cs="Times New Roman"/>
      <w:color w:val="333399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7025C9"/>
    <w:pPr>
      <w:keepNext/>
      <w:outlineLvl w:val="0"/>
    </w:pPr>
    <w:rPr>
      <w:rFonts w:cs="Courier New"/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5C9"/>
    <w:rPr>
      <w:rFonts w:ascii="Times New Roman" w:eastAsia="Times New Roman" w:hAnsi="Times New Roman" w:cs="Courier New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69550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69550D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69550D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D03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3AD"/>
    <w:rPr>
      <w:rFonts w:ascii="Tahoma" w:eastAsia="Times New Roman" w:hAnsi="Tahoma" w:cs="Tahoma"/>
      <w:color w:val="333399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&#1089;1&#1072;ss-fisik&#1072;.n&#1072;&#1075;&#1086;d.&#1075;&#1080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hysica-vsem.narod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fizik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hysics.na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D5F46-B18D-4096-BE88-DECCCF48E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18</cp:revision>
  <cp:lastPrinted>2020-11-20T16:54:00Z</cp:lastPrinted>
  <dcterms:created xsi:type="dcterms:W3CDTF">2020-11-20T16:53:00Z</dcterms:created>
  <dcterms:modified xsi:type="dcterms:W3CDTF">2021-03-27T03:38:00Z</dcterms:modified>
</cp:coreProperties>
</file>